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6C5" w:rsidRDefault="005A16C5">
      <w:pPr>
        <w:widowControl/>
        <w:spacing w:line="560" w:lineRule="exact"/>
        <w:jc w:val="center"/>
        <w:rPr>
          <w:rFonts w:eastAsia="方正小标宋简体"/>
          <w:bCs/>
          <w:smallCaps/>
          <w:color w:val="000000"/>
          <w:kern w:val="0"/>
          <w:sz w:val="36"/>
          <w:szCs w:val="36"/>
        </w:rPr>
      </w:pPr>
      <w:bookmarkStart w:id="0" w:name="_GoBack"/>
      <w:bookmarkEnd w:id="0"/>
    </w:p>
    <w:p w:rsidR="005A16C5" w:rsidRDefault="00A85E02">
      <w:pPr>
        <w:widowControl/>
        <w:spacing w:line="338" w:lineRule="auto"/>
        <w:jc w:val="center"/>
        <w:rPr>
          <w:rFonts w:eastAsia="方正小标宋简体"/>
          <w:bCs/>
          <w:smallCaps/>
          <w:color w:val="000000"/>
          <w:kern w:val="0"/>
          <w:sz w:val="36"/>
          <w:szCs w:val="36"/>
        </w:rPr>
      </w:pPr>
      <w:r>
        <w:rPr>
          <w:rFonts w:eastAsia="方正小标宋简体"/>
          <w:bCs/>
          <w:smallCaps/>
          <w:color w:val="000000"/>
          <w:kern w:val="0"/>
          <w:sz w:val="36"/>
          <w:szCs w:val="36"/>
        </w:rPr>
        <w:t>陕西省中小学教学能手</w:t>
      </w:r>
      <w:r>
        <w:rPr>
          <w:rFonts w:eastAsia="方正小标宋简体" w:hint="eastAsia"/>
          <w:bCs/>
          <w:smallCaps/>
          <w:color w:val="000000"/>
          <w:kern w:val="0"/>
          <w:sz w:val="36"/>
          <w:szCs w:val="36"/>
        </w:rPr>
        <w:t>参评条件</w:t>
      </w:r>
    </w:p>
    <w:p w:rsidR="005A16C5" w:rsidRDefault="005A16C5">
      <w:pPr>
        <w:widowControl/>
        <w:spacing w:line="600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</w:p>
    <w:p w:rsidR="005A16C5" w:rsidRPr="000447B2" w:rsidRDefault="00A85E02" w:rsidP="000447B2">
      <w:pPr>
        <w:widowControl/>
        <w:spacing w:line="560" w:lineRule="exact"/>
        <w:ind w:firstLineChars="200" w:firstLine="640"/>
        <w:rPr>
          <w:rFonts w:eastAsia="黑体" w:cs="Times New Roman"/>
          <w:kern w:val="0"/>
          <w:sz w:val="32"/>
          <w:szCs w:val="32"/>
        </w:rPr>
      </w:pPr>
      <w:r w:rsidRPr="000447B2">
        <w:rPr>
          <w:rFonts w:eastAsia="黑体" w:hAnsi="黑体" w:cs="Times New Roman"/>
          <w:kern w:val="0"/>
          <w:sz w:val="32"/>
          <w:szCs w:val="32"/>
        </w:rPr>
        <w:t>一、基本条件</w:t>
      </w:r>
    </w:p>
    <w:p w:rsidR="005A16C5" w:rsidRPr="000447B2" w:rsidRDefault="00A85E02" w:rsidP="000447B2">
      <w:pPr>
        <w:widowControl/>
        <w:spacing w:line="560" w:lineRule="exact"/>
        <w:ind w:firstLineChars="200" w:firstLine="640"/>
        <w:rPr>
          <w:rFonts w:eastAsia="仿宋_GB2312" w:cs="Times New Roman"/>
          <w:kern w:val="0"/>
          <w:sz w:val="32"/>
          <w:szCs w:val="32"/>
        </w:rPr>
      </w:pPr>
      <w:r w:rsidRPr="000447B2">
        <w:rPr>
          <w:rFonts w:eastAsia="仿宋_GB2312" w:cs="Times New Roman"/>
          <w:kern w:val="0"/>
          <w:sz w:val="32"/>
          <w:szCs w:val="32"/>
        </w:rPr>
        <w:t>1.</w:t>
      </w:r>
      <w:r w:rsidRPr="000447B2">
        <w:rPr>
          <w:rFonts w:eastAsia="仿宋_GB2312" w:cs="Times New Roman"/>
          <w:kern w:val="0"/>
          <w:sz w:val="32"/>
          <w:szCs w:val="32"/>
        </w:rPr>
        <w:t>师德要求。全面贯彻党的教育方针，热爱教育事业，以立德树人为己任，具有坚定的教育理想与教育情怀，思想政治素</w:t>
      </w:r>
      <w:r w:rsidRPr="000447B2">
        <w:rPr>
          <w:rFonts w:eastAsia="仿宋_GB2312" w:cs="Times New Roman"/>
          <w:kern w:val="0"/>
          <w:sz w:val="32"/>
          <w:szCs w:val="32"/>
        </w:rPr>
        <w:t xml:space="preserve"> </w:t>
      </w:r>
      <w:r w:rsidRPr="000447B2">
        <w:rPr>
          <w:rFonts w:eastAsia="仿宋_GB2312" w:cs="Times New Roman"/>
          <w:kern w:val="0"/>
          <w:sz w:val="32"/>
          <w:szCs w:val="32"/>
        </w:rPr>
        <w:t>质过硬，师德高尚，无违反教师职业行为准则的行为记录。</w:t>
      </w:r>
    </w:p>
    <w:p w:rsidR="005A16C5" w:rsidRPr="000447B2" w:rsidRDefault="00A85E02" w:rsidP="000447B2">
      <w:pPr>
        <w:widowControl/>
        <w:spacing w:line="560" w:lineRule="exact"/>
        <w:ind w:firstLineChars="200" w:firstLine="640"/>
        <w:rPr>
          <w:rFonts w:eastAsia="仿宋_GB2312" w:cs="Times New Roman"/>
          <w:kern w:val="0"/>
          <w:sz w:val="32"/>
          <w:szCs w:val="32"/>
        </w:rPr>
      </w:pPr>
      <w:r w:rsidRPr="000447B2">
        <w:rPr>
          <w:rFonts w:eastAsia="仿宋_GB2312" w:cs="Times New Roman"/>
          <w:kern w:val="0"/>
          <w:sz w:val="32"/>
          <w:szCs w:val="32"/>
        </w:rPr>
        <w:t>2.</w:t>
      </w:r>
      <w:r w:rsidRPr="000447B2">
        <w:rPr>
          <w:rFonts w:eastAsia="仿宋_GB2312" w:cs="Times New Roman"/>
          <w:kern w:val="0"/>
          <w:sz w:val="32"/>
          <w:szCs w:val="32"/>
        </w:rPr>
        <w:t>资格条件。（</w:t>
      </w:r>
      <w:r w:rsidRPr="000447B2">
        <w:rPr>
          <w:rFonts w:eastAsia="仿宋_GB2312" w:cs="Times New Roman"/>
          <w:kern w:val="0"/>
          <w:sz w:val="32"/>
          <w:szCs w:val="32"/>
        </w:rPr>
        <w:t>1</w:t>
      </w:r>
      <w:r w:rsidRPr="000447B2">
        <w:rPr>
          <w:rFonts w:eastAsia="仿宋_GB2312" w:cs="Times New Roman"/>
          <w:kern w:val="0"/>
          <w:sz w:val="32"/>
          <w:szCs w:val="32"/>
        </w:rPr>
        <w:t>）具有相应教师资格和职称，年龄不超过</w:t>
      </w:r>
      <w:r w:rsidRPr="000447B2">
        <w:rPr>
          <w:rFonts w:eastAsia="仿宋_GB2312" w:cs="Times New Roman"/>
          <w:kern w:val="0"/>
          <w:sz w:val="32"/>
          <w:szCs w:val="32"/>
        </w:rPr>
        <w:t>45</w:t>
      </w:r>
      <w:r w:rsidRPr="000447B2">
        <w:rPr>
          <w:rFonts w:eastAsia="仿宋_GB2312" w:cs="Times New Roman"/>
          <w:kern w:val="0"/>
          <w:sz w:val="32"/>
          <w:szCs w:val="32"/>
        </w:rPr>
        <w:t>周岁，教龄满</w:t>
      </w:r>
      <w:r w:rsidRPr="000447B2">
        <w:rPr>
          <w:rFonts w:eastAsia="仿宋_GB2312" w:cs="Times New Roman"/>
          <w:kern w:val="0"/>
          <w:sz w:val="32"/>
          <w:szCs w:val="32"/>
        </w:rPr>
        <w:t>6</w:t>
      </w:r>
      <w:r w:rsidRPr="000447B2">
        <w:rPr>
          <w:rFonts w:eastAsia="仿宋_GB2312" w:cs="Times New Roman"/>
          <w:kern w:val="0"/>
          <w:sz w:val="32"/>
          <w:szCs w:val="32"/>
        </w:rPr>
        <w:t>年，身心健康；（</w:t>
      </w:r>
      <w:r w:rsidRPr="000447B2">
        <w:rPr>
          <w:rFonts w:eastAsia="仿宋_GB2312" w:cs="Times New Roman"/>
          <w:kern w:val="0"/>
          <w:sz w:val="32"/>
          <w:szCs w:val="32"/>
        </w:rPr>
        <w:t>2</w:t>
      </w:r>
      <w:r w:rsidRPr="000447B2">
        <w:rPr>
          <w:rFonts w:eastAsia="仿宋_GB2312" w:cs="Times New Roman"/>
          <w:kern w:val="0"/>
          <w:sz w:val="32"/>
          <w:szCs w:val="32"/>
        </w:rPr>
        <w:t>）获得市级教学能手及以上称号的在职在岗教师</w:t>
      </w:r>
      <w:r w:rsidRPr="000447B2">
        <w:rPr>
          <w:rFonts w:eastAsia="仿宋_GB2312" w:cs="Times New Roman"/>
          <w:kern w:val="0"/>
          <w:sz w:val="32"/>
          <w:szCs w:val="32"/>
        </w:rPr>
        <w:t>;</w:t>
      </w:r>
      <w:r w:rsidRPr="000447B2">
        <w:rPr>
          <w:rFonts w:eastAsia="仿宋_GB2312" w:cs="Times New Roman"/>
          <w:kern w:val="0"/>
          <w:sz w:val="32"/>
          <w:szCs w:val="32"/>
        </w:rPr>
        <w:t>（</w:t>
      </w:r>
      <w:r w:rsidRPr="000447B2">
        <w:rPr>
          <w:rFonts w:eastAsia="仿宋_GB2312" w:cs="Times New Roman"/>
          <w:kern w:val="0"/>
          <w:sz w:val="32"/>
          <w:szCs w:val="32"/>
        </w:rPr>
        <w:t>3</w:t>
      </w:r>
      <w:r w:rsidRPr="000447B2">
        <w:rPr>
          <w:rFonts w:eastAsia="仿宋_GB2312" w:cs="Times New Roman"/>
          <w:kern w:val="0"/>
          <w:sz w:val="32"/>
          <w:szCs w:val="32"/>
        </w:rPr>
        <w:t>）近</w:t>
      </w:r>
      <w:r w:rsidRPr="000447B2">
        <w:rPr>
          <w:rFonts w:eastAsia="仿宋_GB2312" w:cs="Times New Roman"/>
          <w:kern w:val="0"/>
          <w:sz w:val="32"/>
          <w:szCs w:val="32"/>
        </w:rPr>
        <w:t>5</w:t>
      </w:r>
      <w:r w:rsidRPr="000447B2">
        <w:rPr>
          <w:rFonts w:eastAsia="仿宋_GB2312" w:cs="Times New Roman"/>
          <w:kern w:val="0"/>
          <w:sz w:val="32"/>
          <w:szCs w:val="32"/>
        </w:rPr>
        <w:t>年年度考核结果均为合格以上等次，参加县级以上教师培训不少于</w:t>
      </w:r>
      <w:r w:rsidRPr="000447B2">
        <w:rPr>
          <w:rFonts w:eastAsia="仿宋_GB2312" w:cs="Times New Roman"/>
          <w:kern w:val="0"/>
          <w:sz w:val="32"/>
          <w:szCs w:val="32"/>
        </w:rPr>
        <w:t xml:space="preserve"> 360 </w:t>
      </w:r>
      <w:r w:rsidRPr="000447B2">
        <w:rPr>
          <w:rFonts w:eastAsia="仿宋_GB2312" w:cs="Times New Roman"/>
          <w:kern w:val="0"/>
          <w:sz w:val="32"/>
          <w:szCs w:val="32"/>
        </w:rPr>
        <w:t>学时</w:t>
      </w:r>
      <w:r w:rsidR="006A7633">
        <w:rPr>
          <w:rFonts w:eastAsia="仿宋_GB2312" w:cs="Times New Roman"/>
          <w:kern w:val="0"/>
          <w:sz w:val="32"/>
          <w:szCs w:val="32"/>
        </w:rPr>
        <w:t>（</w:t>
      </w:r>
      <w:r w:rsidR="006A7633" w:rsidRPr="006A7633">
        <w:rPr>
          <w:rFonts w:eastAsia="仿宋_GB2312" w:cs="Times New Roman"/>
          <w:b/>
          <w:color w:val="FF0000"/>
          <w:kern w:val="0"/>
          <w:sz w:val="32"/>
          <w:szCs w:val="32"/>
        </w:rPr>
        <w:t>必须有公需科目</w:t>
      </w:r>
      <w:r w:rsidR="006A7633">
        <w:rPr>
          <w:rFonts w:eastAsia="仿宋_GB2312" w:cs="Times New Roman"/>
          <w:kern w:val="0"/>
          <w:sz w:val="32"/>
          <w:szCs w:val="32"/>
        </w:rPr>
        <w:t>）</w:t>
      </w:r>
      <w:r w:rsidRPr="000447B2">
        <w:rPr>
          <w:rFonts w:eastAsia="仿宋_GB2312" w:cs="Times New Roman"/>
          <w:kern w:val="0"/>
          <w:sz w:val="32"/>
          <w:szCs w:val="32"/>
        </w:rPr>
        <w:t>。</w:t>
      </w:r>
    </w:p>
    <w:p w:rsidR="005A16C5" w:rsidRPr="000447B2" w:rsidRDefault="00A85E02" w:rsidP="000447B2">
      <w:pPr>
        <w:widowControl/>
        <w:spacing w:line="560" w:lineRule="exact"/>
        <w:ind w:firstLineChars="200" w:firstLine="640"/>
        <w:rPr>
          <w:rFonts w:eastAsia="黑体" w:cs="Times New Roman"/>
          <w:kern w:val="0"/>
          <w:sz w:val="32"/>
          <w:szCs w:val="32"/>
        </w:rPr>
      </w:pPr>
      <w:r w:rsidRPr="000447B2">
        <w:rPr>
          <w:rFonts w:eastAsia="黑体" w:hAnsi="黑体" w:cs="Times New Roman"/>
          <w:kern w:val="0"/>
          <w:sz w:val="32"/>
          <w:szCs w:val="32"/>
        </w:rPr>
        <w:t>二、业务条件</w:t>
      </w:r>
    </w:p>
    <w:p w:rsidR="005A16C5" w:rsidRPr="000447B2" w:rsidRDefault="00A85E02" w:rsidP="000447B2">
      <w:pPr>
        <w:widowControl/>
        <w:spacing w:line="560" w:lineRule="exact"/>
        <w:ind w:firstLineChars="200" w:firstLine="640"/>
        <w:rPr>
          <w:rFonts w:eastAsia="仿宋_GB2312" w:cs="Times New Roman"/>
          <w:kern w:val="0"/>
          <w:sz w:val="32"/>
          <w:szCs w:val="32"/>
        </w:rPr>
      </w:pPr>
      <w:r w:rsidRPr="000447B2">
        <w:rPr>
          <w:rFonts w:eastAsia="仿宋_GB2312" w:cs="Times New Roman"/>
          <w:kern w:val="0"/>
          <w:sz w:val="32"/>
          <w:szCs w:val="32"/>
        </w:rPr>
        <w:t>1.</w:t>
      </w:r>
      <w:r w:rsidRPr="000447B2">
        <w:rPr>
          <w:rFonts w:eastAsia="仿宋_GB2312" w:cs="Times New Roman"/>
          <w:kern w:val="0"/>
          <w:sz w:val="32"/>
          <w:szCs w:val="32"/>
        </w:rPr>
        <w:t>一线教师。近</w:t>
      </w:r>
      <w:r w:rsidRPr="000447B2">
        <w:rPr>
          <w:rFonts w:eastAsia="仿宋_GB2312" w:cs="Times New Roman"/>
          <w:kern w:val="0"/>
          <w:sz w:val="32"/>
          <w:szCs w:val="32"/>
        </w:rPr>
        <w:t>5</w:t>
      </w:r>
      <w:r w:rsidRPr="000447B2">
        <w:rPr>
          <w:rFonts w:eastAsia="仿宋_GB2312" w:cs="Times New Roman"/>
          <w:kern w:val="0"/>
          <w:sz w:val="32"/>
          <w:szCs w:val="32"/>
        </w:rPr>
        <w:t>年：（</w:t>
      </w:r>
      <w:r w:rsidRPr="000447B2">
        <w:rPr>
          <w:rFonts w:eastAsia="仿宋_GB2312" w:cs="Times New Roman"/>
          <w:kern w:val="0"/>
          <w:sz w:val="32"/>
          <w:szCs w:val="32"/>
        </w:rPr>
        <w:t>1</w:t>
      </w:r>
      <w:r w:rsidRPr="000447B2">
        <w:rPr>
          <w:rFonts w:eastAsia="仿宋_GB2312" w:cs="Times New Roman"/>
          <w:kern w:val="0"/>
          <w:sz w:val="32"/>
          <w:szCs w:val="32"/>
        </w:rPr>
        <w:t>）在教育教学一线任教，年均完成教学工作量</w:t>
      </w:r>
      <w:r w:rsidRPr="000447B2">
        <w:rPr>
          <w:rFonts w:eastAsia="仿宋_GB2312" w:cs="Times New Roman"/>
          <w:kern w:val="0"/>
          <w:sz w:val="32"/>
          <w:szCs w:val="32"/>
        </w:rPr>
        <w:t xml:space="preserve"> 300 </w:t>
      </w:r>
      <w:r w:rsidRPr="000447B2">
        <w:rPr>
          <w:rFonts w:eastAsia="仿宋_GB2312" w:cs="Times New Roman"/>
          <w:kern w:val="0"/>
          <w:sz w:val="32"/>
          <w:szCs w:val="32"/>
        </w:rPr>
        <w:t>课时以上，兼有行政或管理职务的教师须达到本学科教师课时量的</w:t>
      </w:r>
      <w:r w:rsidRPr="000447B2">
        <w:rPr>
          <w:rFonts w:eastAsia="仿宋_GB2312" w:cs="Times New Roman"/>
          <w:kern w:val="0"/>
          <w:sz w:val="32"/>
          <w:szCs w:val="32"/>
        </w:rPr>
        <w:t>60%</w:t>
      </w:r>
      <w:r w:rsidRPr="000447B2">
        <w:rPr>
          <w:rFonts w:eastAsia="仿宋_GB2312" w:cs="Times New Roman"/>
          <w:kern w:val="0"/>
          <w:sz w:val="32"/>
          <w:szCs w:val="32"/>
        </w:rPr>
        <w:t>以上；（</w:t>
      </w:r>
      <w:r w:rsidRPr="000447B2">
        <w:rPr>
          <w:rFonts w:eastAsia="仿宋_GB2312" w:cs="Times New Roman"/>
          <w:kern w:val="0"/>
          <w:sz w:val="32"/>
          <w:szCs w:val="32"/>
        </w:rPr>
        <w:t>2</w:t>
      </w:r>
      <w:r w:rsidRPr="000447B2">
        <w:rPr>
          <w:rFonts w:eastAsia="仿宋_GB2312" w:cs="Times New Roman"/>
          <w:kern w:val="0"/>
          <w:sz w:val="32"/>
          <w:szCs w:val="32"/>
        </w:rPr>
        <w:t>）具有班主任工作或指导社团活动经历，德育成绩突出；（</w:t>
      </w:r>
      <w:r w:rsidRPr="000447B2">
        <w:rPr>
          <w:rFonts w:eastAsia="仿宋_GB2312" w:cs="Times New Roman"/>
          <w:kern w:val="0"/>
          <w:sz w:val="32"/>
          <w:szCs w:val="32"/>
        </w:rPr>
        <w:t>3</w:t>
      </w:r>
      <w:r w:rsidRPr="000447B2">
        <w:rPr>
          <w:rFonts w:eastAsia="仿宋_GB2312" w:cs="Times New Roman"/>
          <w:kern w:val="0"/>
          <w:sz w:val="32"/>
          <w:szCs w:val="32"/>
        </w:rPr>
        <w:t>）承担过县级以上公开课或示范课；在县级优质课评比或教学基本功竞赛中获一等奖，或在市级以上同类竞赛中至少获得二等奖；（</w:t>
      </w:r>
      <w:r w:rsidRPr="000447B2">
        <w:rPr>
          <w:rFonts w:eastAsia="仿宋_GB2312" w:cs="Times New Roman"/>
          <w:kern w:val="0"/>
          <w:sz w:val="32"/>
          <w:szCs w:val="32"/>
        </w:rPr>
        <w:t>4</w:t>
      </w:r>
      <w:r w:rsidRPr="000447B2">
        <w:rPr>
          <w:rFonts w:eastAsia="仿宋_GB2312" w:cs="Times New Roman"/>
          <w:kern w:val="0"/>
          <w:sz w:val="32"/>
          <w:szCs w:val="32"/>
        </w:rPr>
        <w:t>）参与校本研修，承担教师培训工作；（</w:t>
      </w:r>
      <w:r w:rsidRPr="000447B2">
        <w:rPr>
          <w:rFonts w:eastAsia="仿宋_GB2312" w:cs="Times New Roman"/>
          <w:kern w:val="0"/>
          <w:sz w:val="32"/>
          <w:szCs w:val="32"/>
        </w:rPr>
        <w:t>5</w:t>
      </w:r>
      <w:r w:rsidRPr="000447B2">
        <w:rPr>
          <w:rFonts w:eastAsia="仿宋_GB2312" w:cs="Times New Roman"/>
          <w:kern w:val="0"/>
          <w:sz w:val="32"/>
          <w:szCs w:val="32"/>
        </w:rPr>
        <w:t>）参与完成</w:t>
      </w:r>
      <w:r w:rsidRPr="000447B2">
        <w:rPr>
          <w:rFonts w:eastAsia="仿宋_GB2312" w:cs="Times New Roman"/>
          <w:kern w:val="0"/>
          <w:sz w:val="32"/>
          <w:szCs w:val="32"/>
        </w:rPr>
        <w:t>1</w:t>
      </w:r>
      <w:r w:rsidRPr="000447B2">
        <w:rPr>
          <w:rFonts w:eastAsia="仿宋_GB2312" w:cs="Times New Roman"/>
          <w:kern w:val="0"/>
          <w:sz w:val="32"/>
          <w:szCs w:val="32"/>
        </w:rPr>
        <w:t>项县级以上教科研课题或</w:t>
      </w:r>
      <w:r w:rsidRPr="000447B2">
        <w:rPr>
          <w:rFonts w:eastAsia="仿宋_GB2312" w:cs="Times New Roman"/>
          <w:kern w:val="0"/>
          <w:sz w:val="32"/>
          <w:szCs w:val="32"/>
        </w:rPr>
        <w:t>2</w:t>
      </w:r>
      <w:r w:rsidRPr="000447B2">
        <w:rPr>
          <w:rFonts w:eastAsia="仿宋_GB2312" w:cs="Times New Roman"/>
          <w:kern w:val="0"/>
          <w:sz w:val="32"/>
          <w:szCs w:val="32"/>
        </w:rPr>
        <w:t>项校级课题。</w:t>
      </w:r>
    </w:p>
    <w:p w:rsidR="005A16C5" w:rsidRPr="000447B2" w:rsidRDefault="00A85E02" w:rsidP="000447B2">
      <w:pPr>
        <w:widowControl/>
        <w:spacing w:line="560" w:lineRule="exact"/>
        <w:ind w:firstLineChars="200" w:firstLine="640"/>
        <w:rPr>
          <w:rFonts w:eastAsia="仿宋_GB2312" w:cs="Times New Roman"/>
          <w:kern w:val="0"/>
          <w:sz w:val="32"/>
          <w:szCs w:val="32"/>
        </w:rPr>
      </w:pPr>
      <w:r w:rsidRPr="000447B2">
        <w:rPr>
          <w:rFonts w:eastAsia="仿宋_GB2312" w:cs="Times New Roman"/>
          <w:kern w:val="0"/>
          <w:sz w:val="32"/>
          <w:szCs w:val="32"/>
        </w:rPr>
        <w:t>2.</w:t>
      </w:r>
      <w:r w:rsidRPr="000447B2">
        <w:rPr>
          <w:rFonts w:eastAsia="仿宋_GB2312" w:cs="Times New Roman"/>
          <w:kern w:val="0"/>
          <w:sz w:val="32"/>
          <w:szCs w:val="32"/>
        </w:rPr>
        <w:t>教研员。具有</w:t>
      </w:r>
      <w:r w:rsidRPr="000447B2">
        <w:rPr>
          <w:rFonts w:eastAsia="仿宋_GB2312" w:cs="Times New Roman"/>
          <w:kern w:val="0"/>
          <w:sz w:val="32"/>
          <w:szCs w:val="32"/>
        </w:rPr>
        <w:t>6</w:t>
      </w:r>
      <w:r w:rsidRPr="000447B2">
        <w:rPr>
          <w:rFonts w:eastAsia="仿宋_GB2312" w:cs="Times New Roman"/>
          <w:kern w:val="0"/>
          <w:sz w:val="32"/>
          <w:szCs w:val="32"/>
        </w:rPr>
        <w:t>年以上一线教学工作经历（</w:t>
      </w:r>
      <w:r w:rsidRPr="000447B2">
        <w:rPr>
          <w:rFonts w:eastAsia="仿宋_GB2312" w:cs="Times New Roman"/>
          <w:kern w:val="0"/>
          <w:sz w:val="32"/>
          <w:szCs w:val="32"/>
        </w:rPr>
        <w:t xml:space="preserve">2020 </w:t>
      </w:r>
      <w:r w:rsidRPr="000447B2">
        <w:rPr>
          <w:rFonts w:eastAsia="仿宋_GB2312" w:cs="Times New Roman"/>
          <w:kern w:val="0"/>
          <w:sz w:val="32"/>
          <w:szCs w:val="32"/>
        </w:rPr>
        <w:t>年之前从事教科研工作的不做要求）。近</w:t>
      </w:r>
      <w:r w:rsidRPr="000447B2">
        <w:rPr>
          <w:rFonts w:eastAsia="仿宋_GB2312" w:cs="Times New Roman"/>
          <w:kern w:val="0"/>
          <w:sz w:val="32"/>
          <w:szCs w:val="32"/>
        </w:rPr>
        <w:t>5</w:t>
      </w:r>
      <w:r w:rsidRPr="000447B2">
        <w:rPr>
          <w:rFonts w:eastAsia="仿宋_GB2312" w:cs="Times New Roman"/>
          <w:kern w:val="0"/>
          <w:sz w:val="32"/>
          <w:szCs w:val="32"/>
        </w:rPr>
        <w:t>年：（</w:t>
      </w:r>
      <w:r w:rsidRPr="000447B2">
        <w:rPr>
          <w:rFonts w:eastAsia="仿宋_GB2312" w:cs="Times New Roman"/>
          <w:kern w:val="0"/>
          <w:sz w:val="32"/>
          <w:szCs w:val="32"/>
        </w:rPr>
        <w:t>1</w:t>
      </w:r>
      <w:r w:rsidRPr="000447B2">
        <w:rPr>
          <w:rFonts w:eastAsia="仿宋_GB2312" w:cs="Times New Roman"/>
          <w:kern w:val="0"/>
          <w:sz w:val="32"/>
          <w:szCs w:val="32"/>
        </w:rPr>
        <w:t>）指导和听评课年均不少于</w:t>
      </w:r>
      <w:r w:rsidRPr="000447B2">
        <w:rPr>
          <w:rFonts w:eastAsia="仿宋_GB2312" w:cs="Times New Roman"/>
          <w:kern w:val="0"/>
          <w:sz w:val="32"/>
          <w:szCs w:val="32"/>
        </w:rPr>
        <w:t>180</w:t>
      </w:r>
      <w:r w:rsidRPr="000447B2">
        <w:rPr>
          <w:rFonts w:eastAsia="仿宋_GB2312" w:cs="Times New Roman"/>
          <w:kern w:val="0"/>
          <w:sz w:val="32"/>
          <w:szCs w:val="32"/>
        </w:rPr>
        <w:t>课时；（</w:t>
      </w:r>
      <w:r w:rsidRPr="000447B2">
        <w:rPr>
          <w:rFonts w:eastAsia="仿宋_GB2312" w:cs="Times New Roman"/>
          <w:kern w:val="0"/>
          <w:sz w:val="32"/>
          <w:szCs w:val="32"/>
        </w:rPr>
        <w:t>2</w:t>
      </w:r>
      <w:r w:rsidRPr="000447B2">
        <w:rPr>
          <w:rFonts w:eastAsia="仿宋_GB2312" w:cs="Times New Roman"/>
          <w:kern w:val="0"/>
          <w:sz w:val="32"/>
          <w:szCs w:val="32"/>
        </w:rPr>
        <w:t>）承担县级以上教师培训教学任务，年</w:t>
      </w:r>
      <w:r w:rsidRPr="000447B2">
        <w:rPr>
          <w:rFonts w:eastAsia="仿宋_GB2312" w:cs="Times New Roman"/>
          <w:kern w:val="0"/>
          <w:sz w:val="32"/>
          <w:szCs w:val="32"/>
        </w:rPr>
        <w:lastRenderedPageBreak/>
        <w:t>均主讲培训课程或专题不少于</w:t>
      </w:r>
      <w:r w:rsidRPr="000447B2">
        <w:rPr>
          <w:rFonts w:eastAsia="仿宋_GB2312" w:cs="Times New Roman"/>
          <w:kern w:val="0"/>
          <w:sz w:val="32"/>
          <w:szCs w:val="32"/>
        </w:rPr>
        <w:t>3</w:t>
      </w:r>
      <w:r w:rsidRPr="000447B2">
        <w:rPr>
          <w:rFonts w:eastAsia="仿宋_GB2312" w:cs="Times New Roman"/>
          <w:kern w:val="0"/>
          <w:sz w:val="32"/>
          <w:szCs w:val="32"/>
        </w:rPr>
        <w:t>次、指导青年教师不少于</w:t>
      </w:r>
      <w:r w:rsidRPr="000447B2">
        <w:rPr>
          <w:rFonts w:eastAsia="仿宋_GB2312" w:cs="Times New Roman"/>
          <w:kern w:val="0"/>
          <w:sz w:val="32"/>
          <w:szCs w:val="32"/>
        </w:rPr>
        <w:t>3</w:t>
      </w:r>
      <w:r w:rsidRPr="000447B2">
        <w:rPr>
          <w:rFonts w:eastAsia="仿宋_GB2312" w:cs="Times New Roman"/>
          <w:kern w:val="0"/>
          <w:sz w:val="32"/>
          <w:szCs w:val="32"/>
        </w:rPr>
        <w:t>名；（</w:t>
      </w:r>
      <w:r w:rsidRPr="000447B2">
        <w:rPr>
          <w:rFonts w:eastAsia="仿宋_GB2312" w:cs="Times New Roman"/>
          <w:kern w:val="0"/>
          <w:sz w:val="32"/>
          <w:szCs w:val="32"/>
        </w:rPr>
        <w:t>3</w:t>
      </w:r>
      <w:r w:rsidRPr="000447B2">
        <w:rPr>
          <w:rFonts w:eastAsia="仿宋_GB2312" w:cs="Times New Roman"/>
          <w:kern w:val="0"/>
          <w:sz w:val="32"/>
          <w:szCs w:val="32"/>
        </w:rPr>
        <w:t>）主持完成</w:t>
      </w:r>
      <w:r w:rsidRPr="000447B2">
        <w:rPr>
          <w:rFonts w:eastAsia="仿宋_GB2312" w:cs="Times New Roman"/>
          <w:kern w:val="0"/>
          <w:sz w:val="32"/>
          <w:szCs w:val="32"/>
        </w:rPr>
        <w:t>1</w:t>
      </w:r>
      <w:r w:rsidRPr="000447B2">
        <w:rPr>
          <w:rFonts w:eastAsia="仿宋_GB2312" w:cs="Times New Roman"/>
          <w:kern w:val="0"/>
          <w:sz w:val="32"/>
          <w:szCs w:val="32"/>
        </w:rPr>
        <w:t>项市级以上规划课题或</w:t>
      </w:r>
      <w:r w:rsidRPr="000447B2">
        <w:rPr>
          <w:rFonts w:eastAsia="仿宋_GB2312" w:cs="Times New Roman"/>
          <w:kern w:val="0"/>
          <w:sz w:val="32"/>
          <w:szCs w:val="32"/>
        </w:rPr>
        <w:t xml:space="preserve"> 2 </w:t>
      </w:r>
      <w:r w:rsidRPr="000447B2">
        <w:rPr>
          <w:rFonts w:eastAsia="仿宋_GB2312" w:cs="Times New Roman"/>
          <w:kern w:val="0"/>
          <w:sz w:val="32"/>
          <w:szCs w:val="32"/>
        </w:rPr>
        <w:t>项县级课题；（</w:t>
      </w:r>
      <w:r w:rsidRPr="000447B2">
        <w:rPr>
          <w:rFonts w:eastAsia="仿宋_GB2312" w:cs="Times New Roman"/>
          <w:kern w:val="0"/>
          <w:sz w:val="32"/>
          <w:szCs w:val="32"/>
        </w:rPr>
        <w:t>4</w:t>
      </w:r>
      <w:r w:rsidRPr="000447B2">
        <w:rPr>
          <w:rFonts w:eastAsia="仿宋_GB2312" w:cs="Times New Roman"/>
          <w:kern w:val="0"/>
          <w:sz w:val="32"/>
          <w:szCs w:val="32"/>
        </w:rPr>
        <w:t>）满足以下条件之二：</w:t>
      </w:r>
      <w:r w:rsidRPr="000447B2">
        <w:rPr>
          <w:rFonts w:eastAsia="仿宋_GB2312" w:cs="Times New Roman"/>
          <w:kern w:val="0"/>
          <w:sz w:val="32"/>
          <w:szCs w:val="32"/>
        </w:rPr>
        <w:t>①</w:t>
      </w:r>
      <w:r w:rsidRPr="000447B2">
        <w:rPr>
          <w:rFonts w:eastAsia="仿宋_GB2312" w:cs="Times New Roman"/>
          <w:kern w:val="0"/>
          <w:sz w:val="32"/>
          <w:szCs w:val="32"/>
        </w:rPr>
        <w:t>获得</w:t>
      </w:r>
      <w:r w:rsidRPr="000447B2">
        <w:rPr>
          <w:rFonts w:eastAsia="仿宋_GB2312" w:cs="Times New Roman"/>
          <w:kern w:val="0"/>
          <w:sz w:val="32"/>
          <w:szCs w:val="32"/>
        </w:rPr>
        <w:t xml:space="preserve"> 1 </w:t>
      </w:r>
      <w:r w:rsidRPr="000447B2">
        <w:rPr>
          <w:rFonts w:eastAsia="仿宋_GB2312" w:cs="Times New Roman"/>
          <w:kern w:val="0"/>
          <w:sz w:val="32"/>
          <w:szCs w:val="32"/>
        </w:rPr>
        <w:t>项县级以上教育行政部门教育教学成果奖；</w:t>
      </w:r>
      <w:r w:rsidRPr="000447B2">
        <w:rPr>
          <w:rFonts w:eastAsia="仿宋_GB2312" w:cs="Times New Roman"/>
          <w:kern w:val="0"/>
          <w:sz w:val="32"/>
          <w:szCs w:val="32"/>
        </w:rPr>
        <w:t>②</w:t>
      </w:r>
      <w:r w:rsidRPr="000447B2">
        <w:rPr>
          <w:rFonts w:eastAsia="仿宋_GB2312" w:cs="Times New Roman"/>
          <w:kern w:val="0"/>
          <w:sz w:val="32"/>
          <w:szCs w:val="32"/>
        </w:rPr>
        <w:t>在市级优质课评比或教学基本功竞赛中获奖；</w:t>
      </w:r>
      <w:r w:rsidRPr="000447B2">
        <w:rPr>
          <w:rFonts w:eastAsia="仿宋_GB2312" w:cs="Times New Roman"/>
          <w:kern w:val="0"/>
          <w:sz w:val="32"/>
          <w:szCs w:val="32"/>
        </w:rPr>
        <w:t>③</w:t>
      </w:r>
      <w:r w:rsidRPr="000447B2">
        <w:rPr>
          <w:rFonts w:eastAsia="仿宋_GB2312" w:cs="Times New Roman"/>
          <w:kern w:val="0"/>
          <w:sz w:val="32"/>
          <w:szCs w:val="32"/>
        </w:rPr>
        <w:t>撰写的</w:t>
      </w:r>
      <w:r w:rsidRPr="000447B2">
        <w:rPr>
          <w:rFonts w:eastAsia="仿宋_GB2312" w:cs="Times New Roman"/>
          <w:kern w:val="0"/>
          <w:sz w:val="32"/>
          <w:szCs w:val="32"/>
        </w:rPr>
        <w:t xml:space="preserve"> </w:t>
      </w:r>
      <w:r w:rsidRPr="000447B2">
        <w:rPr>
          <w:rFonts w:eastAsia="仿宋_GB2312" w:cs="Times New Roman"/>
          <w:kern w:val="0"/>
          <w:sz w:val="32"/>
          <w:szCs w:val="32"/>
        </w:rPr>
        <w:t>论文、研究报告在市级以上研讨会上交流；</w:t>
      </w:r>
      <w:r w:rsidRPr="000447B2">
        <w:rPr>
          <w:rFonts w:eastAsia="仿宋_GB2312" w:cs="Times New Roman"/>
          <w:kern w:val="0"/>
          <w:sz w:val="32"/>
          <w:szCs w:val="32"/>
        </w:rPr>
        <w:t>④</w:t>
      </w:r>
      <w:r w:rsidRPr="000447B2">
        <w:rPr>
          <w:rFonts w:eastAsia="仿宋_GB2312" w:cs="Times New Roman"/>
          <w:kern w:val="0"/>
          <w:sz w:val="32"/>
          <w:szCs w:val="32"/>
        </w:rPr>
        <w:t>公开发表</w:t>
      </w:r>
      <w:r w:rsidRPr="000447B2">
        <w:rPr>
          <w:rFonts w:eastAsia="仿宋_GB2312" w:cs="Times New Roman"/>
          <w:kern w:val="0"/>
          <w:sz w:val="32"/>
          <w:szCs w:val="32"/>
        </w:rPr>
        <w:t xml:space="preserve"> 1 </w:t>
      </w:r>
      <w:r w:rsidRPr="000447B2">
        <w:rPr>
          <w:rFonts w:eastAsia="仿宋_GB2312" w:cs="Times New Roman"/>
          <w:kern w:val="0"/>
          <w:sz w:val="32"/>
          <w:szCs w:val="32"/>
        </w:rPr>
        <w:t>篇学科专业论文。</w:t>
      </w:r>
    </w:p>
    <w:sectPr w:rsidR="005A16C5" w:rsidRPr="000447B2" w:rsidSect="000447B2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B23" w:rsidRDefault="00350B23" w:rsidP="000447B2">
      <w:r>
        <w:separator/>
      </w:r>
    </w:p>
  </w:endnote>
  <w:endnote w:type="continuationSeparator" w:id="1">
    <w:p w:rsidR="00350B23" w:rsidRDefault="00350B23" w:rsidP="00044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B23" w:rsidRDefault="00350B23" w:rsidP="000447B2">
      <w:r>
        <w:separator/>
      </w:r>
    </w:p>
  </w:footnote>
  <w:footnote w:type="continuationSeparator" w:id="1">
    <w:p w:rsidR="00350B23" w:rsidRDefault="00350B23" w:rsidP="000447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VmNTQ5MGY0NWE1ZDkyYzdjNDBhMDdkZmI2N2NhYTUifQ=="/>
  </w:docVars>
  <w:rsids>
    <w:rsidRoot w:val="78641792"/>
    <w:rsid w:val="000447B2"/>
    <w:rsid w:val="00350B23"/>
    <w:rsid w:val="005A16C5"/>
    <w:rsid w:val="006A7633"/>
    <w:rsid w:val="00A85E02"/>
    <w:rsid w:val="00AE554D"/>
    <w:rsid w:val="4750412E"/>
    <w:rsid w:val="5A366E28"/>
    <w:rsid w:val="62C14A9D"/>
    <w:rsid w:val="6B1F1814"/>
    <w:rsid w:val="72087C41"/>
    <w:rsid w:val="78641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6C5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5A16C5"/>
    <w:pPr>
      <w:ind w:left="108"/>
    </w:pPr>
    <w:rPr>
      <w:rFonts w:ascii="仿宋" w:eastAsia="仿宋" w:hAnsi="仿宋" w:cs="仿宋"/>
      <w:sz w:val="32"/>
      <w:szCs w:val="32"/>
      <w:lang w:val="zh-CN" w:bidi="zh-CN"/>
    </w:rPr>
  </w:style>
  <w:style w:type="paragraph" w:styleId="a4">
    <w:name w:val="List Paragraph"/>
    <w:basedOn w:val="a"/>
    <w:uiPriority w:val="1"/>
    <w:qFormat/>
    <w:rsid w:val="005A16C5"/>
    <w:pPr>
      <w:ind w:left="108" w:firstLine="638"/>
    </w:pPr>
    <w:rPr>
      <w:rFonts w:ascii="仿宋" w:eastAsia="仿宋" w:hAnsi="仿宋" w:cs="仿宋"/>
      <w:lang w:val="zh-CN" w:bidi="zh-CN"/>
    </w:rPr>
  </w:style>
  <w:style w:type="paragraph" w:styleId="a5">
    <w:name w:val="header"/>
    <w:basedOn w:val="a"/>
    <w:link w:val="Char"/>
    <w:rsid w:val="000447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447B2"/>
    <w:rPr>
      <w:rFonts w:ascii="Times New Roman" w:eastAsia="宋体" w:hAnsi="Times New Roman"/>
      <w:kern w:val="2"/>
      <w:sz w:val="18"/>
      <w:szCs w:val="18"/>
    </w:rPr>
  </w:style>
  <w:style w:type="paragraph" w:styleId="a6">
    <w:name w:val="footer"/>
    <w:basedOn w:val="a"/>
    <w:link w:val="Char0"/>
    <w:rsid w:val="000447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447B2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cp:lastPrinted>2022-04-27T12:55:00Z</cp:lastPrinted>
  <dcterms:created xsi:type="dcterms:W3CDTF">2017-03-27T06:34:00Z</dcterms:created>
  <dcterms:modified xsi:type="dcterms:W3CDTF">2023-04-03T03:19:00Z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110699ECE85D414A9EB0045A67635C62</vt:lpwstr>
  </property>
</Properties>
</file>